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45" w:rsidRPr="002000C4" w:rsidRDefault="00D36E45" w:rsidP="00D36E45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2000C4">
        <w:rPr>
          <w:b/>
          <w:sz w:val="24"/>
          <w:szCs w:val="24"/>
          <w:lang w:eastAsia="ru-RU"/>
        </w:rPr>
        <w:t>Додаток №</w:t>
      </w:r>
      <w:r w:rsidR="00E74879" w:rsidRPr="002000C4">
        <w:rPr>
          <w:b/>
          <w:sz w:val="24"/>
          <w:szCs w:val="24"/>
          <w:lang w:eastAsia="ru-RU"/>
        </w:rPr>
        <w:t>5</w:t>
      </w:r>
    </w:p>
    <w:p w:rsidR="00D36E45" w:rsidRPr="002000C4" w:rsidRDefault="00D36E45" w:rsidP="00D36E45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36E45" w:rsidRPr="002000C4" w:rsidRDefault="00D36E45" w:rsidP="00D36E45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2000C4">
        <w:rPr>
          <w:b/>
          <w:sz w:val="24"/>
          <w:szCs w:val="24"/>
          <w:lang w:eastAsia="ru-RU"/>
        </w:rPr>
        <w:t>ЗАТВЕРДЖЕНО</w:t>
      </w:r>
    </w:p>
    <w:p w:rsidR="00D36E45" w:rsidRPr="002000C4" w:rsidRDefault="00D36E45" w:rsidP="00D36E45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2000C4">
        <w:rPr>
          <w:b/>
          <w:sz w:val="24"/>
          <w:szCs w:val="24"/>
          <w:lang w:eastAsia="ru-RU"/>
        </w:rPr>
        <w:t>Наказом керівника апарату суду</w:t>
      </w:r>
    </w:p>
    <w:p w:rsidR="00D36E45" w:rsidRPr="002000C4" w:rsidRDefault="00D36E45" w:rsidP="00D36E45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2000C4">
        <w:rPr>
          <w:b/>
          <w:sz w:val="24"/>
          <w:szCs w:val="24"/>
          <w:lang w:eastAsia="ru-RU"/>
        </w:rPr>
        <w:t xml:space="preserve">Вінницького міського суду Вінницької </w:t>
      </w:r>
    </w:p>
    <w:p w:rsidR="00D36E45" w:rsidRPr="002000C4" w:rsidRDefault="00D36E45" w:rsidP="00D36E45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2000C4">
        <w:rPr>
          <w:b/>
          <w:sz w:val="24"/>
          <w:szCs w:val="24"/>
          <w:lang w:eastAsia="ru-RU"/>
        </w:rPr>
        <w:t>області від 11 лютого 2019 року № 65-к</w:t>
      </w:r>
    </w:p>
    <w:p w:rsidR="00D36E45" w:rsidRPr="002000C4" w:rsidRDefault="00D36E45" w:rsidP="00D36E45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36E45" w:rsidRPr="002000C4" w:rsidRDefault="00D36E45" w:rsidP="00D36E45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000C4">
        <w:rPr>
          <w:b/>
          <w:sz w:val="24"/>
          <w:szCs w:val="24"/>
          <w:lang w:eastAsia="ru-RU"/>
        </w:rPr>
        <w:t>УМОВИ</w:t>
      </w:r>
    </w:p>
    <w:p w:rsidR="00D36E45" w:rsidRPr="002000C4" w:rsidRDefault="00D36E45" w:rsidP="00D36E45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000C4">
        <w:rPr>
          <w:b/>
          <w:sz w:val="24"/>
          <w:szCs w:val="24"/>
          <w:lang w:eastAsia="ru-RU"/>
        </w:rPr>
        <w:t>проведення конкурсу</w:t>
      </w:r>
    </w:p>
    <w:p w:rsidR="00D36E45" w:rsidRPr="002000C4" w:rsidRDefault="00D36E45" w:rsidP="00BB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C4">
        <w:rPr>
          <w:b/>
          <w:sz w:val="24"/>
          <w:szCs w:val="24"/>
          <w:lang w:eastAsia="ru-RU"/>
        </w:rPr>
        <w:t xml:space="preserve">на зайняття вакантних посад державної служби категорії «В» – </w:t>
      </w:r>
      <w:r w:rsidRPr="002000C4">
        <w:rPr>
          <w:rFonts w:ascii="Times New Roman" w:hAnsi="Times New Roman" w:cs="Times New Roman"/>
          <w:b/>
          <w:sz w:val="24"/>
          <w:szCs w:val="24"/>
        </w:rPr>
        <w:t>консультанта суду відділу узагальнення судової практики, аналітично-статистичної роботи та надання інформаційних послуг</w:t>
      </w:r>
      <w:r w:rsidRPr="002000C4">
        <w:rPr>
          <w:rFonts w:ascii="Times New Roman" w:hAnsi="Times New Roman" w:cs="Times New Roman"/>
          <w:sz w:val="24"/>
          <w:szCs w:val="24"/>
        </w:rPr>
        <w:t xml:space="preserve"> </w:t>
      </w:r>
      <w:r w:rsidRPr="002000C4">
        <w:rPr>
          <w:b/>
          <w:sz w:val="24"/>
          <w:szCs w:val="24"/>
        </w:rPr>
        <w:t xml:space="preserve">Вінницького міського суду Вінницької області одна вакансія </w:t>
      </w:r>
      <w:r w:rsidRPr="002000C4">
        <w:rPr>
          <w:rFonts w:ascii="Times New Roman" w:hAnsi="Times New Roman"/>
          <w:b/>
          <w:lang w:eastAsia="ru-RU"/>
        </w:rPr>
        <w:t xml:space="preserve">– </w:t>
      </w:r>
      <w:r w:rsidRPr="002000C4">
        <w:rPr>
          <w:rFonts w:ascii="Times New Roman" w:hAnsi="Times New Roman" w:cs="Times New Roman"/>
          <w:b/>
          <w:sz w:val="24"/>
          <w:szCs w:val="24"/>
        </w:rPr>
        <w:t>на період відпустки без збереження заробітної плати основного працівника для догляду за дитиною, який потребує домашнього догляду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839"/>
      </w:tblGrid>
      <w:tr w:rsidR="002000C4" w:rsidRPr="002000C4" w:rsidTr="006D0734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45" w:rsidRPr="002000C4" w:rsidRDefault="00D36E45" w:rsidP="006D0734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000C4"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2000C4" w:rsidRPr="002000C4" w:rsidTr="006D07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45" w:rsidRPr="002000C4" w:rsidRDefault="00D36E45" w:rsidP="006D0734">
            <w:pPr>
              <w:spacing w:after="0" w:line="240" w:lineRule="auto"/>
              <w:rPr>
                <w:b/>
              </w:rPr>
            </w:pPr>
            <w:r w:rsidRPr="002000C4">
              <w:rPr>
                <w:b/>
              </w:rPr>
              <w:t xml:space="preserve">Посадові </w:t>
            </w:r>
            <w:proofErr w:type="spellStart"/>
            <w:r w:rsidRPr="002000C4">
              <w:rPr>
                <w:b/>
              </w:rPr>
              <w:t>обов</w:t>
            </w:r>
            <w:proofErr w:type="spellEnd"/>
            <w:r w:rsidRPr="002000C4">
              <w:rPr>
                <w:b/>
                <w:lang w:val="en-US"/>
              </w:rPr>
              <w:t>’</w:t>
            </w:r>
            <w:proofErr w:type="spellStart"/>
            <w:r w:rsidRPr="002000C4">
              <w:rPr>
                <w:b/>
              </w:rPr>
              <w:t>язки</w:t>
            </w:r>
            <w:proofErr w:type="spell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A3" w:rsidRPr="002000C4" w:rsidRDefault="00B815A3" w:rsidP="00B815A3">
            <w:pPr>
              <w:jc w:val="both"/>
              <w:rPr>
                <w:sz w:val="24"/>
                <w:szCs w:val="24"/>
              </w:rPr>
            </w:pPr>
            <w:r w:rsidRPr="002000C4">
              <w:rPr>
                <w:sz w:val="24"/>
                <w:szCs w:val="24"/>
              </w:rPr>
              <w:t xml:space="preserve">Консультант суду відділу узагальнення судової практики, аналітично-статистичної роботи та надання інформаційних послуг є користувачем автоматизованої системи документообігу суду  і вносить до бази даних системи інформацію згідно з обов’язками наданими на підставі наказу керівника апарату. </w:t>
            </w:r>
          </w:p>
          <w:p w:rsidR="00B815A3" w:rsidRPr="002000C4" w:rsidRDefault="00B815A3" w:rsidP="00B815A3">
            <w:pPr>
              <w:jc w:val="both"/>
              <w:rPr>
                <w:sz w:val="24"/>
                <w:szCs w:val="24"/>
              </w:rPr>
            </w:pPr>
            <w:r w:rsidRPr="002000C4">
              <w:rPr>
                <w:sz w:val="24"/>
                <w:szCs w:val="24"/>
              </w:rPr>
              <w:t xml:space="preserve"> Заповнює картки на особи, щодо яких розглянуті кримінальні справи та картки обліку сум шкоди, завданої злочином.</w:t>
            </w:r>
          </w:p>
          <w:p w:rsidR="00B815A3" w:rsidRPr="002000C4" w:rsidRDefault="00B815A3" w:rsidP="00B815A3">
            <w:pPr>
              <w:jc w:val="both"/>
              <w:rPr>
                <w:sz w:val="24"/>
                <w:szCs w:val="24"/>
              </w:rPr>
            </w:pPr>
            <w:r w:rsidRPr="002000C4">
              <w:rPr>
                <w:sz w:val="24"/>
                <w:szCs w:val="24"/>
              </w:rPr>
              <w:t xml:space="preserve">  Проводить навчання з секретарями судового засідання, помічниками суддів та працівниками відділів. </w:t>
            </w:r>
          </w:p>
          <w:p w:rsidR="00B815A3" w:rsidRPr="002000C4" w:rsidRDefault="00B12B58" w:rsidP="00B815A3">
            <w:pPr>
              <w:pStyle w:val="1"/>
              <w:shd w:val="clear" w:color="auto" w:fill="auto"/>
              <w:tabs>
                <w:tab w:val="right" w:pos="6793"/>
                <w:tab w:val="center" w:pos="7474"/>
                <w:tab w:val="right" w:pos="9346"/>
              </w:tabs>
              <w:ind w:right="20"/>
              <w:rPr>
                <w:sz w:val="24"/>
                <w:szCs w:val="24"/>
              </w:rPr>
            </w:pPr>
            <w:r w:rsidRPr="002000C4">
              <w:rPr>
                <w:sz w:val="24"/>
                <w:szCs w:val="24"/>
              </w:rPr>
              <w:t xml:space="preserve"> </w:t>
            </w:r>
            <w:r w:rsidR="00B815A3" w:rsidRPr="002000C4">
              <w:rPr>
                <w:sz w:val="24"/>
                <w:szCs w:val="24"/>
              </w:rPr>
              <w:t>Подає до ТУ ДСА у Вінницькій області щомісячно інформацію щодо кількості осіб, по яким вироки (постанови) набули законної сили.</w:t>
            </w:r>
          </w:p>
          <w:p w:rsidR="00B815A3" w:rsidRPr="002000C4" w:rsidRDefault="00B815A3" w:rsidP="00B815A3">
            <w:pPr>
              <w:pStyle w:val="1"/>
              <w:shd w:val="clear" w:color="auto" w:fill="auto"/>
              <w:ind w:right="20"/>
              <w:rPr>
                <w:sz w:val="24"/>
                <w:szCs w:val="24"/>
              </w:rPr>
            </w:pPr>
            <w:r w:rsidRPr="002000C4">
              <w:rPr>
                <w:sz w:val="24"/>
                <w:szCs w:val="24"/>
              </w:rPr>
              <w:t xml:space="preserve">Проводить щомісячно </w:t>
            </w:r>
            <w:r w:rsidR="00B12B58" w:rsidRPr="002000C4">
              <w:rPr>
                <w:sz w:val="24"/>
                <w:szCs w:val="24"/>
              </w:rPr>
              <w:t>перевірку</w:t>
            </w:r>
            <w:r w:rsidRPr="002000C4">
              <w:rPr>
                <w:sz w:val="24"/>
                <w:szCs w:val="24"/>
              </w:rPr>
              <w:t xml:space="preserve"> по розглянутим кримінальним справам (провадженням). </w:t>
            </w:r>
          </w:p>
          <w:p w:rsidR="00B815A3" w:rsidRPr="002000C4" w:rsidRDefault="00B815A3" w:rsidP="00B815A3">
            <w:pPr>
              <w:pStyle w:val="1"/>
              <w:shd w:val="clear" w:color="auto" w:fill="auto"/>
              <w:ind w:right="20"/>
              <w:rPr>
                <w:sz w:val="24"/>
                <w:szCs w:val="24"/>
              </w:rPr>
            </w:pPr>
            <w:r w:rsidRPr="002000C4">
              <w:rPr>
                <w:sz w:val="24"/>
                <w:szCs w:val="24"/>
              </w:rPr>
              <w:t>Перевіряє своєчасність та правильність заповнення статистичних карток по справам, що перебувають у проваджені суду.</w:t>
            </w:r>
          </w:p>
          <w:p w:rsidR="00B815A3" w:rsidRPr="002000C4" w:rsidRDefault="00B815A3" w:rsidP="00B815A3">
            <w:pPr>
              <w:pStyle w:val="1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2000C4">
              <w:rPr>
                <w:sz w:val="24"/>
                <w:szCs w:val="24"/>
              </w:rPr>
              <w:t>Здійснює підготовку статистичних даних та складання звітів: за формою   №6-8 (звіт про кількість осіб, засуджених, виправданих, справи щодо яких закрито, неосудних, до яких застосовано примусові заходи медичного характеру та види кримінального покарання; звіт про склад засуджених; звіт про неповнолітніх засуджених), за формою № 4 (звіт щодо звернення до виконання рішень судів у частині майнових стягнень).</w:t>
            </w:r>
          </w:p>
          <w:p w:rsidR="00B815A3" w:rsidRPr="002000C4" w:rsidRDefault="00B815A3" w:rsidP="00B815A3">
            <w:pPr>
              <w:pStyle w:val="1"/>
              <w:shd w:val="clear" w:color="auto" w:fill="auto"/>
              <w:tabs>
                <w:tab w:val="right" w:pos="6793"/>
                <w:tab w:val="center" w:pos="7474"/>
                <w:tab w:val="right" w:pos="9346"/>
              </w:tabs>
              <w:ind w:left="20" w:right="20"/>
              <w:rPr>
                <w:sz w:val="24"/>
                <w:szCs w:val="24"/>
              </w:rPr>
            </w:pPr>
            <w:r w:rsidRPr="002000C4">
              <w:rPr>
                <w:sz w:val="24"/>
                <w:szCs w:val="24"/>
              </w:rPr>
              <w:t>Вивчає питання організаційного забезпечення діяльності суду та</w:t>
            </w:r>
            <w:r w:rsidRPr="002000C4">
              <w:rPr>
                <w:sz w:val="24"/>
                <w:szCs w:val="24"/>
              </w:rPr>
              <w:br/>
              <w:t>готує   пропозиції   щодо   його   поліпшення   відповідно   до   внутрішнього</w:t>
            </w:r>
            <w:r w:rsidRPr="002000C4">
              <w:rPr>
                <w:sz w:val="24"/>
                <w:szCs w:val="24"/>
              </w:rPr>
              <w:br/>
              <w:t xml:space="preserve">розподілу обов'язків між консультантами. </w:t>
            </w:r>
          </w:p>
          <w:p w:rsidR="00B12B58" w:rsidRPr="002000C4" w:rsidRDefault="00B815A3" w:rsidP="00BB372D">
            <w:pPr>
              <w:pStyle w:val="1"/>
              <w:shd w:val="clear" w:color="auto" w:fill="auto"/>
              <w:tabs>
                <w:tab w:val="right" w:pos="6793"/>
                <w:tab w:val="center" w:pos="7474"/>
                <w:tab w:val="right" w:pos="9346"/>
              </w:tabs>
              <w:ind w:left="20" w:right="20"/>
              <w:rPr>
                <w:sz w:val="24"/>
                <w:szCs w:val="24"/>
              </w:rPr>
            </w:pPr>
            <w:r w:rsidRPr="002000C4">
              <w:rPr>
                <w:sz w:val="24"/>
                <w:szCs w:val="24"/>
              </w:rPr>
              <w:t>Виконує  інші  доручення  та  розпорядження  начальника відділу, керівника апарату</w:t>
            </w:r>
            <w:r w:rsidR="00B12B58" w:rsidRPr="002000C4">
              <w:rPr>
                <w:sz w:val="24"/>
                <w:szCs w:val="24"/>
              </w:rPr>
              <w:t xml:space="preserve"> суду</w:t>
            </w:r>
            <w:r w:rsidRPr="002000C4">
              <w:rPr>
                <w:sz w:val="24"/>
                <w:szCs w:val="24"/>
              </w:rPr>
              <w:t>, голови суду та їх заступників.</w:t>
            </w:r>
          </w:p>
        </w:tc>
      </w:tr>
      <w:tr w:rsidR="002000C4" w:rsidRPr="002000C4" w:rsidTr="006D07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45" w:rsidRPr="002000C4" w:rsidRDefault="00D36E45" w:rsidP="006D0734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000C4">
              <w:rPr>
                <w:b/>
                <w:sz w:val="24"/>
                <w:szCs w:val="24"/>
                <w:lang w:eastAsia="ru-RU"/>
              </w:rPr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45" w:rsidRPr="002000C4" w:rsidRDefault="00D36E45" w:rsidP="006D0734">
            <w:pPr>
              <w:spacing w:before="100" w:beforeAutospacing="1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00C4">
              <w:rPr>
                <w:sz w:val="24"/>
                <w:szCs w:val="24"/>
                <w:lang w:eastAsia="ru-RU"/>
              </w:rPr>
              <w:t>Відповідно до штатного розпису: посадовий оклад – 3 500 грн., надбавка за вислугу років, надбавка за ранг державного службовця, за наявності достатнього фонду оплати праці – премія та інші виплати, які передбачені Законом України «Про державну службу»</w:t>
            </w:r>
            <w:r w:rsidR="00BD1D28" w:rsidRPr="002000C4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000C4" w:rsidRPr="002000C4" w:rsidTr="006D07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45" w:rsidRPr="002000C4" w:rsidRDefault="00D36E45" w:rsidP="006D0734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000C4">
              <w:rPr>
                <w:b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45" w:rsidRPr="002000C4" w:rsidRDefault="00D36E45" w:rsidP="00D36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0C4">
              <w:rPr>
                <w:sz w:val="24"/>
                <w:szCs w:val="24"/>
              </w:rPr>
              <w:t>Строково</w:t>
            </w:r>
            <w:proofErr w:type="spellEnd"/>
            <w:r w:rsidRPr="002000C4">
              <w:rPr>
                <w:sz w:val="24"/>
                <w:szCs w:val="24"/>
              </w:rPr>
              <w:t xml:space="preserve"> – </w:t>
            </w:r>
            <w:r w:rsidRPr="002000C4">
              <w:rPr>
                <w:rFonts w:ascii="Times New Roman" w:hAnsi="Times New Roman"/>
                <w:lang w:eastAsia="ru-RU"/>
              </w:rPr>
              <w:t xml:space="preserve">1 вакансія </w:t>
            </w:r>
            <w:r w:rsidRPr="002000C4">
              <w:rPr>
                <w:rFonts w:ascii="Times New Roman" w:hAnsi="Times New Roman" w:cs="Times New Roman"/>
                <w:sz w:val="24"/>
                <w:szCs w:val="24"/>
              </w:rPr>
              <w:t>на період відпустки без збереження заробітної плати основного працівника для догляду за дитиною, який потребує домашнього догляду</w:t>
            </w:r>
          </w:p>
          <w:p w:rsidR="00D36E45" w:rsidRPr="002000C4" w:rsidRDefault="00D36E45" w:rsidP="006D0734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000C4" w:rsidRPr="002000C4" w:rsidTr="006D07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45" w:rsidRPr="002000C4" w:rsidRDefault="00D36E45" w:rsidP="006D0734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000C4">
              <w:rPr>
                <w:b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45" w:rsidRPr="002000C4" w:rsidRDefault="00D36E45" w:rsidP="006D07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00C4">
              <w:rPr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D36E45" w:rsidRPr="002000C4" w:rsidRDefault="00D36E45" w:rsidP="006D07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00C4">
              <w:rPr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D36E45" w:rsidRPr="002000C4" w:rsidRDefault="00D36E45" w:rsidP="006D07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00C4">
              <w:rPr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D36E45" w:rsidRPr="002000C4" w:rsidRDefault="00D36E45" w:rsidP="006D07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00C4"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D36E45" w:rsidRPr="002000C4" w:rsidRDefault="00D36E45" w:rsidP="006D07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00C4">
              <w:rPr>
                <w:sz w:val="24"/>
                <w:szCs w:val="24"/>
                <w:lang w:eastAsia="ru-RU"/>
              </w:rPr>
              <w:t>5) оригінал посвідчення атестації щодо вільного володіння державною мовою</w:t>
            </w:r>
            <w:r w:rsidRPr="002000C4">
              <w:rPr>
                <w:sz w:val="24"/>
                <w:szCs w:val="24"/>
                <w:lang w:val="ru-RU" w:eastAsia="ru-RU"/>
              </w:rPr>
              <w:t>;</w:t>
            </w:r>
          </w:p>
          <w:p w:rsidR="00D36E45" w:rsidRPr="002000C4" w:rsidRDefault="00D36E45" w:rsidP="006D07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00C4"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D36E45" w:rsidRPr="002000C4" w:rsidRDefault="00D36E45" w:rsidP="006D07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00C4">
              <w:rPr>
                <w:sz w:val="24"/>
                <w:szCs w:val="24"/>
                <w:lang w:eastAsia="ru-RU"/>
              </w:rPr>
              <w:t>7) декларацію особи, уповноваженої на виконання функцій держави або місцевого самоврядування, за 2018 рік (електронна).</w:t>
            </w:r>
          </w:p>
          <w:p w:rsidR="00D36E45" w:rsidRPr="002000C4" w:rsidRDefault="00D36E45" w:rsidP="006D0734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C4">
              <w:rPr>
                <w:rFonts w:ascii="Times New Roman" w:hAnsi="Times New Roman" w:cs="Times New Roman"/>
                <w:sz w:val="24"/>
                <w:szCs w:val="24"/>
              </w:rPr>
              <w:t>Строк подання документів</w:t>
            </w:r>
            <w:r w:rsidRPr="00200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000C4">
              <w:rPr>
                <w:rFonts w:ascii="Times New Roman" w:hAnsi="Times New Roman" w:cs="Times New Roman"/>
                <w:sz w:val="24"/>
                <w:szCs w:val="24"/>
              </w:rPr>
              <w:t xml:space="preserve">15 календарних днів з дня оприлюднення інформації про проведення конкурсу на офіційному сайті Національного агентства України  з питань державної служби з 09 год. 00 хв. до               18 год. 00 хв. (в п’ятницю  до 16 год. 45 хв.) по 26 лютого 2019 року за адресою: м. Вінниця, вул. Грушевського, 17, </w:t>
            </w:r>
            <w:proofErr w:type="spellStart"/>
            <w:r w:rsidRPr="002000C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000C4">
              <w:rPr>
                <w:rFonts w:ascii="Times New Roman" w:hAnsi="Times New Roman" w:cs="Times New Roman"/>
                <w:sz w:val="24"/>
                <w:szCs w:val="24"/>
              </w:rPr>
              <w:t>. 118).</w:t>
            </w:r>
          </w:p>
          <w:p w:rsidR="00D36E45" w:rsidRPr="002000C4" w:rsidRDefault="00D36E45" w:rsidP="006D07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000C4" w:rsidRPr="002000C4" w:rsidTr="006D07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45" w:rsidRPr="002000C4" w:rsidRDefault="00D36E45" w:rsidP="006D0734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000C4">
              <w:rPr>
                <w:b/>
                <w:sz w:val="24"/>
                <w:szCs w:val="24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45" w:rsidRPr="002000C4" w:rsidRDefault="00D36E45" w:rsidP="006D07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00C4">
              <w:rPr>
                <w:sz w:val="24"/>
                <w:szCs w:val="24"/>
                <w:lang w:eastAsia="ru-RU"/>
              </w:rPr>
              <w:t>Вінницький міський суд Вінницької області: м. Вінниця,                         вул. Грушевського, 17</w:t>
            </w:r>
          </w:p>
          <w:p w:rsidR="00D36E45" w:rsidRPr="002000C4" w:rsidRDefault="00D36E45" w:rsidP="002000C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00C4">
              <w:rPr>
                <w:sz w:val="24"/>
                <w:szCs w:val="24"/>
                <w:lang w:eastAsia="ru-RU"/>
              </w:rPr>
              <w:t xml:space="preserve">10:00, </w:t>
            </w:r>
            <w:r w:rsidR="002000C4" w:rsidRPr="002000C4">
              <w:rPr>
                <w:sz w:val="24"/>
                <w:szCs w:val="24"/>
                <w:lang w:eastAsia="ru-RU"/>
              </w:rPr>
              <w:t>1 березня</w:t>
            </w:r>
            <w:r w:rsidRPr="002000C4">
              <w:rPr>
                <w:sz w:val="24"/>
                <w:szCs w:val="24"/>
                <w:lang w:eastAsia="ru-RU"/>
              </w:rPr>
              <w:t xml:space="preserve"> 2019 року.</w:t>
            </w:r>
          </w:p>
        </w:tc>
      </w:tr>
      <w:tr w:rsidR="002000C4" w:rsidRPr="002000C4" w:rsidTr="006D07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45" w:rsidRPr="002000C4" w:rsidRDefault="00D36E45" w:rsidP="006D0734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000C4">
              <w:rPr>
                <w:b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45" w:rsidRPr="002000C4" w:rsidRDefault="00D36E45" w:rsidP="006D073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000C4">
              <w:rPr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D36E45" w:rsidRPr="002000C4" w:rsidRDefault="00D36E45" w:rsidP="006D073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000C4">
              <w:rPr>
                <w:sz w:val="24"/>
                <w:szCs w:val="24"/>
                <w:lang w:eastAsia="ru-RU"/>
              </w:rPr>
              <w:t>horokhova.o.v@vnm.vn.court.gov.ua</w:t>
            </w:r>
          </w:p>
        </w:tc>
      </w:tr>
    </w:tbl>
    <w:p w:rsidR="00D36E45" w:rsidRPr="002000C4" w:rsidRDefault="00D36E45" w:rsidP="00D36E45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1443"/>
        <w:gridCol w:w="864"/>
        <w:gridCol w:w="7345"/>
      </w:tblGrid>
      <w:tr w:rsidR="002000C4" w:rsidRPr="002000C4" w:rsidTr="006D0734">
        <w:trPr>
          <w:trHeight w:val="70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45" w:rsidRPr="002000C4" w:rsidRDefault="00D36E45" w:rsidP="00BB372D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000C4"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2000C4" w:rsidRPr="002000C4" w:rsidTr="006D0734">
        <w:trPr>
          <w:trHeight w:val="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45" w:rsidRPr="002000C4" w:rsidRDefault="00D36E45" w:rsidP="006D0734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000C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45" w:rsidRPr="002000C4" w:rsidRDefault="00D36E45" w:rsidP="006D0734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000C4"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45" w:rsidRPr="002000C4" w:rsidRDefault="00D36E45" w:rsidP="006D0734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2000C4">
              <w:rPr>
                <w:sz w:val="24"/>
                <w:szCs w:val="24"/>
                <w:lang w:eastAsia="ru-RU"/>
              </w:rPr>
              <w:t>Ступінь вищої освіти не нижче молодшого бакалавра або бакалавра</w:t>
            </w:r>
            <w:r w:rsidR="00B815A3" w:rsidRPr="002000C4">
              <w:rPr>
                <w:sz w:val="24"/>
                <w:szCs w:val="24"/>
                <w:lang w:eastAsia="ru-RU"/>
              </w:rPr>
              <w:t xml:space="preserve"> за спеціальністю «Правознавство»</w:t>
            </w:r>
          </w:p>
        </w:tc>
      </w:tr>
      <w:tr w:rsidR="002000C4" w:rsidRPr="002000C4" w:rsidTr="006D0734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45" w:rsidRPr="002000C4" w:rsidRDefault="00D36E45" w:rsidP="006D0734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000C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45" w:rsidRPr="002000C4" w:rsidRDefault="00D36E45" w:rsidP="006D0734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000C4"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45" w:rsidRPr="002000C4" w:rsidRDefault="00D36E45" w:rsidP="006D0734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 w:rsidRPr="002000C4"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2000C4" w:rsidRPr="002000C4" w:rsidTr="006D0734">
        <w:trPr>
          <w:trHeight w:val="138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45" w:rsidRPr="002000C4" w:rsidRDefault="00D36E45" w:rsidP="006D0734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000C4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45" w:rsidRPr="002000C4" w:rsidRDefault="00D36E45" w:rsidP="006D0734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000C4">
              <w:rPr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45" w:rsidRPr="002000C4" w:rsidRDefault="00D36E45" w:rsidP="006D0734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2000C4"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D36E45" w:rsidRPr="002000C4" w:rsidRDefault="00D36E45" w:rsidP="006D0734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36E45" w:rsidRPr="002000C4" w:rsidRDefault="00D36E45" w:rsidP="006D0734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000C4" w:rsidRPr="002000C4" w:rsidTr="006D0734">
        <w:trPr>
          <w:trHeight w:val="3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45" w:rsidRPr="002000C4" w:rsidRDefault="00D36E45" w:rsidP="006D0734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000C4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45" w:rsidRPr="002000C4" w:rsidRDefault="00D36E45" w:rsidP="006D0734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000C4">
              <w:rPr>
                <w:b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45" w:rsidRPr="002000C4" w:rsidRDefault="00D36E45" w:rsidP="006D0734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 w:rsidRPr="002000C4"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2000C4" w:rsidRPr="002000C4" w:rsidTr="006D0734">
        <w:trPr>
          <w:trHeight w:val="396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45" w:rsidRPr="002000C4" w:rsidRDefault="00D36E45" w:rsidP="006D0734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000C4">
              <w:rPr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2000C4" w:rsidRPr="002000C4" w:rsidTr="006D07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45" w:rsidRPr="002000C4" w:rsidRDefault="00D36E45" w:rsidP="006D0734">
            <w:pPr>
              <w:spacing w:after="0" w:line="240" w:lineRule="auto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45" w:rsidRPr="002000C4" w:rsidRDefault="00D36E45" w:rsidP="006D0734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000C4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45" w:rsidRPr="002000C4" w:rsidRDefault="00D36E45" w:rsidP="006D0734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000C4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2000C4" w:rsidRPr="002000C4" w:rsidTr="006D0734">
        <w:trPr>
          <w:trHeight w:val="11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45" w:rsidRPr="002000C4" w:rsidRDefault="00D36E45" w:rsidP="006D0734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000C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45" w:rsidRPr="002000C4" w:rsidRDefault="00D36E45" w:rsidP="006D0734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000C4">
              <w:rPr>
                <w:rFonts w:ascii="Times New Roman" w:hAnsi="Times New Roman"/>
                <w:b/>
              </w:rPr>
              <w:t>Уміння працювати з комп’ютером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45" w:rsidRPr="002000C4" w:rsidRDefault="00D36E45" w:rsidP="006D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вміння використовувати комп’ютерне обладнання та програмне забезпечення, використовувати офісну техніку;</w:t>
            </w:r>
          </w:p>
          <w:p w:rsidR="00D36E45" w:rsidRPr="002000C4" w:rsidRDefault="00D36E45" w:rsidP="006D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0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0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Excel);</w:t>
            </w:r>
          </w:p>
          <w:p w:rsidR="00D36E45" w:rsidRPr="002000C4" w:rsidRDefault="00D36E45" w:rsidP="006D07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0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 вміння користуватись електронною поштою.</w:t>
            </w:r>
          </w:p>
        </w:tc>
      </w:tr>
      <w:tr w:rsidR="002000C4" w:rsidRPr="002000C4" w:rsidTr="006D07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45" w:rsidRPr="002000C4" w:rsidRDefault="00D36E45" w:rsidP="006D0734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00C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45" w:rsidRPr="002000C4" w:rsidRDefault="00D36E45" w:rsidP="006D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0C4">
              <w:rPr>
                <w:rFonts w:ascii="Times New Roman" w:hAnsi="Times New Roman"/>
                <w:b/>
              </w:rPr>
              <w:t>Необхідні ділові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45" w:rsidRPr="002000C4" w:rsidRDefault="00D36E45" w:rsidP="006D07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2000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системність і самостійність в роботі;</w:t>
            </w:r>
          </w:p>
          <w:p w:rsidR="00D36E45" w:rsidRPr="002000C4" w:rsidRDefault="00D36E45" w:rsidP="006D07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2000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уважність та зосередженість в роботі;</w:t>
            </w:r>
          </w:p>
          <w:p w:rsidR="00D36E45" w:rsidRPr="002000C4" w:rsidRDefault="00D36E45" w:rsidP="006D07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2000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D36E45" w:rsidRPr="002000C4" w:rsidRDefault="00D36E45" w:rsidP="006D07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2000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прагнення до самовдосконалення шляхом самоосвіти;</w:t>
            </w:r>
          </w:p>
          <w:p w:rsidR="00D36E45" w:rsidRPr="002000C4" w:rsidRDefault="00D36E45" w:rsidP="006D07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2000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не конфліктність;</w:t>
            </w:r>
          </w:p>
          <w:p w:rsidR="00D36E45" w:rsidRPr="002000C4" w:rsidRDefault="00D36E45" w:rsidP="006D07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2000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вміння знаходити вихід із складних ситуацій;</w:t>
            </w:r>
          </w:p>
          <w:p w:rsidR="00D36E45" w:rsidRPr="002000C4" w:rsidRDefault="00D36E45" w:rsidP="006D073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000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комунікабельність, вміння спілкуватись з людьми.</w:t>
            </w:r>
          </w:p>
        </w:tc>
      </w:tr>
      <w:tr w:rsidR="002000C4" w:rsidRPr="002000C4" w:rsidTr="006D0734">
        <w:trPr>
          <w:trHeight w:val="194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45" w:rsidRPr="002000C4" w:rsidRDefault="00D36E45" w:rsidP="006D0734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00C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45" w:rsidRPr="002000C4" w:rsidRDefault="00D36E45" w:rsidP="006D0734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000C4">
              <w:rPr>
                <w:rFonts w:ascii="Times New Roman" w:hAnsi="Times New Roman"/>
                <w:b/>
              </w:rPr>
              <w:t>Необхідні особистісні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45" w:rsidRPr="002000C4" w:rsidRDefault="00D36E45" w:rsidP="006D073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000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відповідальність;</w:t>
            </w:r>
          </w:p>
          <w:p w:rsidR="00D36E45" w:rsidRPr="002000C4" w:rsidRDefault="00D36E45" w:rsidP="006D073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000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ініціативність;</w:t>
            </w:r>
          </w:p>
          <w:p w:rsidR="00D36E45" w:rsidRPr="002000C4" w:rsidRDefault="00D36E45" w:rsidP="006D073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000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ввічливість;</w:t>
            </w:r>
          </w:p>
          <w:p w:rsidR="00D36E45" w:rsidRPr="002000C4" w:rsidRDefault="00D36E45" w:rsidP="006D073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000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D36E45" w:rsidRPr="002000C4" w:rsidRDefault="00D36E45" w:rsidP="006D073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000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надійність і порядність;</w:t>
            </w:r>
          </w:p>
          <w:p w:rsidR="00D36E45" w:rsidRPr="002000C4" w:rsidRDefault="00D36E45" w:rsidP="006D073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000C4">
              <w:rPr>
                <w:rFonts w:ascii="Times New Roman" w:hAnsi="Times New Roman" w:cs="Times New Roman"/>
              </w:rPr>
              <w:t>дисциплінованість.</w:t>
            </w:r>
          </w:p>
        </w:tc>
      </w:tr>
      <w:tr w:rsidR="002000C4" w:rsidRPr="002000C4" w:rsidTr="006D0734">
        <w:trPr>
          <w:trHeight w:val="873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E45" w:rsidRPr="002000C4" w:rsidRDefault="00D36E45" w:rsidP="006D0734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D36E45" w:rsidRPr="002000C4" w:rsidRDefault="00D36E45" w:rsidP="006D0734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2000C4"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2000C4" w:rsidRPr="002000C4" w:rsidTr="006D0734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45" w:rsidRPr="002000C4" w:rsidRDefault="00D36E45" w:rsidP="006D0734">
            <w:pPr>
              <w:spacing w:after="0" w:line="240" w:lineRule="auto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45" w:rsidRPr="002000C4" w:rsidRDefault="00D36E45" w:rsidP="006D0734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000C4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45" w:rsidRPr="002000C4" w:rsidRDefault="00D36E45" w:rsidP="006D0734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000C4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2000C4" w:rsidRPr="002000C4" w:rsidTr="006D0734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45" w:rsidRPr="002000C4" w:rsidRDefault="00D36E45" w:rsidP="006D0734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000C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45" w:rsidRPr="002000C4" w:rsidRDefault="00D36E45" w:rsidP="006D0734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000C4"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45" w:rsidRPr="002000C4" w:rsidRDefault="00D36E45" w:rsidP="006D07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000C4">
              <w:rPr>
                <w:sz w:val="24"/>
                <w:szCs w:val="24"/>
                <w:lang w:eastAsia="ru-RU"/>
              </w:rPr>
              <w:t>Конституція України;</w:t>
            </w:r>
          </w:p>
          <w:p w:rsidR="00D36E45" w:rsidRPr="002000C4" w:rsidRDefault="00D36E45" w:rsidP="006D07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000C4">
              <w:rPr>
                <w:sz w:val="24"/>
                <w:szCs w:val="24"/>
                <w:lang w:eastAsia="ru-RU"/>
              </w:rPr>
              <w:t xml:space="preserve"> Закон України «Про державну службу»;</w:t>
            </w:r>
          </w:p>
          <w:p w:rsidR="00D36E45" w:rsidRPr="002000C4" w:rsidRDefault="00D36E45" w:rsidP="006D07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000C4">
              <w:rPr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2000C4" w:rsidRPr="002000C4" w:rsidTr="006D0734">
        <w:trPr>
          <w:trHeight w:val="68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45" w:rsidRPr="002000C4" w:rsidRDefault="00D36E45" w:rsidP="006D0734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00C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45" w:rsidRPr="002000C4" w:rsidRDefault="00D36E45" w:rsidP="006D0734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000C4">
              <w:rPr>
                <w:b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45" w:rsidRPr="002000C4" w:rsidRDefault="00D36E45" w:rsidP="006D07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000C4">
              <w:rPr>
                <w:sz w:val="24"/>
                <w:szCs w:val="24"/>
                <w:lang w:eastAsia="ru-RU"/>
              </w:rPr>
              <w:t>Закон України «Про судоустрій і статус суддів»;</w:t>
            </w:r>
          </w:p>
          <w:p w:rsidR="00D36E45" w:rsidRPr="002000C4" w:rsidRDefault="00D36E45" w:rsidP="006D07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000C4">
              <w:rPr>
                <w:spacing w:val="2"/>
                <w:sz w:val="24"/>
                <w:szCs w:val="24"/>
              </w:rPr>
              <w:t xml:space="preserve">Цивільний </w:t>
            </w:r>
            <w:r w:rsidRPr="002000C4">
              <w:rPr>
                <w:spacing w:val="1"/>
                <w:sz w:val="24"/>
                <w:szCs w:val="24"/>
              </w:rPr>
              <w:t>про</w:t>
            </w:r>
            <w:bookmarkStart w:id="0" w:name="_GoBack"/>
            <w:bookmarkEnd w:id="0"/>
            <w:r w:rsidRPr="002000C4">
              <w:rPr>
                <w:spacing w:val="1"/>
                <w:sz w:val="24"/>
                <w:szCs w:val="24"/>
              </w:rPr>
              <w:t>цесуальний кодекс України;</w:t>
            </w:r>
          </w:p>
          <w:p w:rsidR="00D36E45" w:rsidRPr="002000C4" w:rsidRDefault="00D36E45" w:rsidP="006D07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000C4">
              <w:rPr>
                <w:spacing w:val="1"/>
                <w:sz w:val="24"/>
                <w:szCs w:val="24"/>
              </w:rPr>
              <w:t>Кримінальний процесуальний кодекс України;</w:t>
            </w:r>
          </w:p>
          <w:p w:rsidR="00D36E45" w:rsidRPr="002000C4" w:rsidRDefault="00D36E45" w:rsidP="006D07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000C4">
              <w:rPr>
                <w:spacing w:val="1"/>
                <w:sz w:val="24"/>
                <w:szCs w:val="24"/>
              </w:rPr>
              <w:t>Кодекс адміністративного судочинства  України;</w:t>
            </w:r>
          </w:p>
          <w:p w:rsidR="00D36E45" w:rsidRPr="002000C4" w:rsidRDefault="00D36E45" w:rsidP="006D07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000C4">
              <w:rPr>
                <w:spacing w:val="1"/>
                <w:sz w:val="24"/>
                <w:szCs w:val="24"/>
              </w:rPr>
              <w:t>Кодекс України Про адміністративні правопорушення;</w:t>
            </w:r>
          </w:p>
          <w:p w:rsidR="00D36E45" w:rsidRPr="002000C4" w:rsidRDefault="00D36E45" w:rsidP="006D07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000C4">
              <w:rPr>
                <w:spacing w:val="1"/>
                <w:sz w:val="24"/>
                <w:szCs w:val="24"/>
              </w:rPr>
              <w:t>Закон України «Про виконавче провадження»;</w:t>
            </w:r>
          </w:p>
          <w:p w:rsidR="00D36E45" w:rsidRPr="002000C4" w:rsidRDefault="00D36E45" w:rsidP="006D07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000C4">
              <w:rPr>
                <w:sz w:val="24"/>
                <w:szCs w:val="24"/>
                <w:lang w:eastAsia="ru-RU"/>
              </w:rPr>
              <w:t>Закон України «Про очищення влади»;</w:t>
            </w:r>
          </w:p>
          <w:p w:rsidR="00D05F78" w:rsidRPr="002000C4" w:rsidRDefault="00D05F78" w:rsidP="006D07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000C4">
              <w:rPr>
                <w:spacing w:val="1"/>
                <w:sz w:val="24"/>
                <w:szCs w:val="24"/>
              </w:rPr>
              <w:t>Закон України «Про доступ до публічної інформації»;</w:t>
            </w:r>
          </w:p>
          <w:p w:rsidR="00D05F78" w:rsidRPr="002000C4" w:rsidRDefault="00D05F78" w:rsidP="006D07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000C4">
              <w:rPr>
                <w:spacing w:val="1"/>
                <w:sz w:val="24"/>
                <w:szCs w:val="24"/>
              </w:rPr>
              <w:t>Закон України «Про звернення громадян».</w:t>
            </w:r>
          </w:p>
          <w:p w:rsidR="00D36E45" w:rsidRPr="002000C4" w:rsidRDefault="00D36E45" w:rsidP="006D07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000C4">
              <w:rPr>
                <w:sz w:val="24"/>
                <w:szCs w:val="24"/>
                <w:lang w:eastAsia="ru-RU"/>
              </w:rPr>
              <w:t xml:space="preserve">Інструкція з діловодства </w:t>
            </w:r>
            <w:r w:rsidRPr="002000C4">
              <w:rPr>
                <w:sz w:val="24"/>
                <w:szCs w:val="24"/>
              </w:rPr>
              <w:t xml:space="preserve">в місцевому загальному суді, </w:t>
            </w:r>
            <w:r w:rsidRPr="002000C4">
              <w:rPr>
                <w:sz w:val="24"/>
                <w:szCs w:val="24"/>
                <w:lang w:eastAsia="ru-RU"/>
              </w:rPr>
              <w:t xml:space="preserve"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</w:t>
            </w:r>
            <w:r w:rsidRPr="002000C4">
              <w:rPr>
                <w:sz w:val="24"/>
                <w:szCs w:val="24"/>
                <w:lang w:eastAsia="ru-RU"/>
              </w:rPr>
              <w:lastRenderedPageBreak/>
              <w:t>17.12.2013 року №173;</w:t>
            </w:r>
          </w:p>
          <w:p w:rsidR="00D36E45" w:rsidRPr="002000C4" w:rsidRDefault="00D36E45" w:rsidP="006D07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000C4">
              <w:rPr>
                <w:sz w:val="24"/>
                <w:szCs w:val="24"/>
                <w:lang w:eastAsia="ru-RU"/>
              </w:rPr>
              <w:t>Положення про автоматизовану систему документообігу суду;</w:t>
            </w:r>
          </w:p>
          <w:p w:rsidR="00D36E45" w:rsidRPr="002000C4" w:rsidRDefault="00D05F78" w:rsidP="006D07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000C4">
              <w:rPr>
                <w:sz w:val="24"/>
                <w:szCs w:val="24"/>
                <w:lang w:eastAsia="ru-RU"/>
              </w:rPr>
              <w:t>П</w:t>
            </w:r>
            <w:r w:rsidR="00D36E45" w:rsidRPr="002000C4">
              <w:rPr>
                <w:sz w:val="24"/>
                <w:szCs w:val="24"/>
                <w:lang w:eastAsia="ru-RU"/>
              </w:rPr>
              <w:t>оложення про апарат суду.</w:t>
            </w:r>
          </w:p>
        </w:tc>
      </w:tr>
    </w:tbl>
    <w:p w:rsidR="00D36E45" w:rsidRPr="002000C4" w:rsidRDefault="00D36E45" w:rsidP="00D36E45">
      <w:pPr>
        <w:spacing w:line="240" w:lineRule="auto"/>
      </w:pPr>
    </w:p>
    <w:p w:rsidR="00D36E45" w:rsidRPr="002000C4" w:rsidRDefault="00D36E45" w:rsidP="00D36E45"/>
    <w:p w:rsidR="00361380" w:rsidRPr="002000C4" w:rsidRDefault="00361380" w:rsidP="00D36E45"/>
    <w:sectPr w:rsidR="00361380" w:rsidRPr="002000C4" w:rsidSect="007335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0BCF"/>
    <w:rsid w:val="002000C4"/>
    <w:rsid w:val="00304D79"/>
    <w:rsid w:val="00361380"/>
    <w:rsid w:val="00383433"/>
    <w:rsid w:val="00464EAF"/>
    <w:rsid w:val="004873EE"/>
    <w:rsid w:val="0074021E"/>
    <w:rsid w:val="00740BCF"/>
    <w:rsid w:val="0076233F"/>
    <w:rsid w:val="00A03D70"/>
    <w:rsid w:val="00B12B58"/>
    <w:rsid w:val="00B277C1"/>
    <w:rsid w:val="00B815A3"/>
    <w:rsid w:val="00BB372D"/>
    <w:rsid w:val="00BD1D28"/>
    <w:rsid w:val="00D05F78"/>
    <w:rsid w:val="00D36E45"/>
    <w:rsid w:val="00E74879"/>
    <w:rsid w:val="00F9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8FD"/>
  <w15:docId w15:val="{8F477B27-05E8-4A36-9A41-A69F8A51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BC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36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36E45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ий текст_"/>
    <w:basedOn w:val="a0"/>
    <w:link w:val="1"/>
    <w:rsid w:val="00B815A3"/>
    <w:rPr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4"/>
    <w:rsid w:val="00B815A3"/>
    <w:pPr>
      <w:widowControl w:val="0"/>
      <w:shd w:val="clear" w:color="auto" w:fill="FFFFFF"/>
      <w:spacing w:after="0" w:line="317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4060</Words>
  <Characters>2315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2018-11-05T08:58:00Z</cp:lastPrinted>
  <dcterms:created xsi:type="dcterms:W3CDTF">2018-10-17T07:58:00Z</dcterms:created>
  <dcterms:modified xsi:type="dcterms:W3CDTF">2019-02-11T13:18:00Z</dcterms:modified>
</cp:coreProperties>
</file>