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0A" w:rsidRPr="0024140A" w:rsidRDefault="0024140A" w:rsidP="0024140A">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rPr>
      </w:pPr>
      <w:r w:rsidRPr="0024140A">
        <w:rPr>
          <w:rFonts w:ascii="Times New Roman" w:eastAsia="Times New Roman" w:hAnsi="Times New Roman" w:cs="Times New Roman"/>
          <w:sz w:val="28"/>
          <w:szCs w:val="28"/>
        </w:rPr>
        <w:t xml:space="preserve">            Законом України </w:t>
      </w:r>
      <w:hyperlink r:id="rId5" w:history="1">
        <w:r w:rsidRPr="0024140A">
          <w:rPr>
            <w:rStyle w:val="a3"/>
            <w:rFonts w:ascii="Times New Roman" w:eastAsia="Times New Roman" w:hAnsi="Times New Roman" w:cs="Times New Roman"/>
            <w:color w:val="auto"/>
            <w:sz w:val="28"/>
            <w:szCs w:val="28"/>
            <w:u w:val="none"/>
            <w:bdr w:val="none" w:sz="0" w:space="0" w:color="auto" w:frame="1"/>
          </w:rPr>
          <w:t>«Про очищення влади»</w:t>
        </w:r>
      </w:hyperlink>
      <w:r w:rsidRPr="0024140A">
        <w:rPr>
          <w:rFonts w:ascii="Times New Roman" w:eastAsia="Times New Roman" w:hAnsi="Times New Roman" w:cs="Times New Roman"/>
          <w:sz w:val="28"/>
          <w:szCs w:val="28"/>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6" w:history="1">
        <w:r w:rsidRPr="0024140A">
          <w:rPr>
            <w:rStyle w:val="a3"/>
            <w:rFonts w:ascii="Times New Roman" w:eastAsia="Times New Roman" w:hAnsi="Times New Roman" w:cs="Times New Roman"/>
            <w:color w:val="auto"/>
            <w:sz w:val="28"/>
            <w:szCs w:val="28"/>
            <w:u w:val="none"/>
            <w:bdr w:val="none" w:sz="0" w:space="0" w:color="auto" w:frame="1"/>
          </w:rPr>
          <w:t>«Деякі питання реалізації Закону України «Про очищення влади».</w:t>
        </w:r>
      </w:hyperlink>
    </w:p>
    <w:p w:rsidR="0024140A" w:rsidRPr="0024140A" w:rsidRDefault="0024140A" w:rsidP="0024140A">
      <w:pPr>
        <w:shd w:val="clear" w:color="auto" w:fill="FFFFFF"/>
        <w:spacing w:after="225" w:line="240" w:lineRule="auto"/>
        <w:jc w:val="both"/>
        <w:textAlignment w:val="baseline"/>
        <w:rPr>
          <w:rFonts w:ascii="Times New Roman" w:eastAsia="Times New Roman" w:hAnsi="Times New Roman" w:cs="Times New Roman"/>
          <w:sz w:val="28"/>
          <w:szCs w:val="28"/>
        </w:rPr>
      </w:pPr>
      <w:r w:rsidRPr="0024140A">
        <w:rPr>
          <w:rFonts w:ascii="Times New Roman" w:eastAsia="Times New Roman" w:hAnsi="Times New Roman" w:cs="Times New Roman"/>
          <w:sz w:val="28"/>
          <w:szCs w:val="28"/>
        </w:rPr>
        <w:t xml:space="preserve">           На виконання вимог Закону України «Про очищення влади» інформуємо про те, що розпочато перевірку стосовно: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2092"/>
      </w:tblGrid>
      <w:tr w:rsidR="0024140A" w:rsidRPr="0024140A" w:rsidTr="0024140A">
        <w:trPr>
          <w:trHeight w:val="957"/>
        </w:trPr>
        <w:tc>
          <w:tcPr>
            <w:tcW w:w="4111" w:type="dxa"/>
            <w:tcBorders>
              <w:top w:val="single" w:sz="4" w:space="0" w:color="auto"/>
              <w:left w:val="single" w:sz="4" w:space="0" w:color="auto"/>
              <w:bottom w:val="single" w:sz="4" w:space="0" w:color="auto"/>
              <w:right w:val="single" w:sz="4" w:space="0" w:color="auto"/>
            </w:tcBorders>
            <w:hideMark/>
          </w:tcPr>
          <w:p w:rsidR="0024140A" w:rsidRPr="0024140A" w:rsidRDefault="0024140A">
            <w:pPr>
              <w:spacing w:after="225" w:line="240" w:lineRule="auto"/>
              <w:jc w:val="center"/>
              <w:textAlignment w:val="baseline"/>
              <w:rPr>
                <w:rFonts w:ascii="Times New Roman" w:eastAsia="Times New Roman" w:hAnsi="Times New Roman" w:cs="Times New Roman"/>
                <w:sz w:val="20"/>
                <w:szCs w:val="20"/>
                <w:lang w:eastAsia="en-US"/>
              </w:rPr>
            </w:pPr>
            <w:r w:rsidRPr="0024140A">
              <w:rPr>
                <w:rStyle w:val="a4"/>
                <w:rFonts w:ascii="Times New Roman" w:hAnsi="Times New Roman" w:cs="Times New Roman"/>
                <w:sz w:val="20"/>
                <w:szCs w:val="20"/>
                <w:shd w:val="clear" w:color="auto" w:fill="FFFFFF"/>
                <w:lang w:eastAsia="en-US"/>
              </w:rPr>
              <w:t>ПІБ особи, щодо якої здійснюється перевірка</w:t>
            </w:r>
          </w:p>
        </w:tc>
        <w:tc>
          <w:tcPr>
            <w:tcW w:w="3544" w:type="dxa"/>
            <w:tcBorders>
              <w:top w:val="single" w:sz="4" w:space="0" w:color="auto"/>
              <w:left w:val="single" w:sz="4" w:space="0" w:color="auto"/>
              <w:bottom w:val="single" w:sz="4" w:space="0" w:color="auto"/>
              <w:right w:val="single" w:sz="4" w:space="0" w:color="auto"/>
            </w:tcBorders>
            <w:hideMark/>
          </w:tcPr>
          <w:p w:rsidR="0024140A" w:rsidRPr="0024140A" w:rsidRDefault="0024140A">
            <w:pPr>
              <w:spacing w:after="225" w:line="240" w:lineRule="auto"/>
              <w:jc w:val="center"/>
              <w:textAlignment w:val="baseline"/>
              <w:rPr>
                <w:rFonts w:ascii="Times New Roman" w:eastAsia="Times New Roman" w:hAnsi="Times New Roman" w:cs="Times New Roman"/>
                <w:sz w:val="20"/>
                <w:szCs w:val="20"/>
                <w:lang w:eastAsia="en-US"/>
              </w:rPr>
            </w:pPr>
            <w:r w:rsidRPr="0024140A">
              <w:rPr>
                <w:rStyle w:val="a4"/>
                <w:rFonts w:ascii="Times New Roman" w:hAnsi="Times New Roman" w:cs="Times New Roman"/>
                <w:sz w:val="20"/>
                <w:szCs w:val="20"/>
                <w:shd w:val="clear" w:color="auto" w:fill="FFFFFF"/>
                <w:lang w:eastAsia="en-US"/>
              </w:rPr>
              <w:t>Посада</w:t>
            </w:r>
          </w:p>
        </w:tc>
        <w:tc>
          <w:tcPr>
            <w:tcW w:w="2092" w:type="dxa"/>
            <w:tcBorders>
              <w:top w:val="single" w:sz="4" w:space="0" w:color="auto"/>
              <w:left w:val="single" w:sz="4" w:space="0" w:color="auto"/>
              <w:bottom w:val="single" w:sz="4" w:space="0" w:color="auto"/>
              <w:right w:val="single" w:sz="4" w:space="0" w:color="auto"/>
            </w:tcBorders>
            <w:hideMark/>
          </w:tcPr>
          <w:p w:rsidR="0024140A" w:rsidRPr="0024140A" w:rsidRDefault="0024140A">
            <w:pPr>
              <w:spacing w:after="225" w:line="240" w:lineRule="auto"/>
              <w:jc w:val="center"/>
              <w:textAlignment w:val="baseline"/>
              <w:rPr>
                <w:rFonts w:ascii="Times New Roman" w:eastAsia="Times New Roman" w:hAnsi="Times New Roman" w:cs="Times New Roman"/>
                <w:b/>
                <w:lang w:eastAsia="en-US"/>
              </w:rPr>
            </w:pPr>
            <w:r w:rsidRPr="0024140A">
              <w:rPr>
                <w:rFonts w:ascii="Times New Roman" w:eastAsia="Times New Roman" w:hAnsi="Times New Roman" w:cs="Times New Roman"/>
                <w:b/>
                <w:lang w:eastAsia="en-US"/>
              </w:rPr>
              <w:t>Дата початку перевірки</w:t>
            </w:r>
          </w:p>
        </w:tc>
      </w:tr>
      <w:tr w:rsidR="0024140A" w:rsidRPr="0024140A" w:rsidTr="0024140A">
        <w:trPr>
          <w:trHeight w:val="477"/>
        </w:trPr>
        <w:tc>
          <w:tcPr>
            <w:tcW w:w="4111" w:type="dxa"/>
            <w:tcBorders>
              <w:top w:val="single" w:sz="4" w:space="0" w:color="auto"/>
              <w:left w:val="single" w:sz="4" w:space="0" w:color="auto"/>
              <w:bottom w:val="single" w:sz="4" w:space="0" w:color="auto"/>
              <w:right w:val="single" w:sz="4" w:space="0" w:color="auto"/>
            </w:tcBorders>
            <w:hideMark/>
          </w:tcPr>
          <w:p w:rsidR="0024140A" w:rsidRPr="0024140A" w:rsidRDefault="0024140A">
            <w:pPr>
              <w:spacing w:after="225" w:line="240" w:lineRule="auto"/>
              <w:jc w:val="center"/>
              <w:textAlignment w:val="baseline"/>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Бучинська</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Каріна</w:t>
            </w:r>
            <w:proofErr w:type="spellEnd"/>
            <w:r>
              <w:rPr>
                <w:rFonts w:ascii="Times New Roman" w:eastAsia="Times New Roman" w:hAnsi="Times New Roman" w:cs="Times New Roman"/>
                <w:sz w:val="24"/>
                <w:szCs w:val="24"/>
                <w:lang w:eastAsia="en-US"/>
              </w:rPr>
              <w:t xml:space="preserve"> Олексіївна</w:t>
            </w:r>
          </w:p>
        </w:tc>
        <w:tc>
          <w:tcPr>
            <w:tcW w:w="3544" w:type="dxa"/>
            <w:tcBorders>
              <w:top w:val="single" w:sz="4" w:space="0" w:color="auto"/>
              <w:left w:val="single" w:sz="4" w:space="0" w:color="auto"/>
              <w:bottom w:val="single" w:sz="4" w:space="0" w:color="auto"/>
              <w:right w:val="single" w:sz="4" w:space="0" w:color="auto"/>
            </w:tcBorders>
            <w:hideMark/>
          </w:tcPr>
          <w:p w:rsidR="0024140A" w:rsidRPr="0024140A" w:rsidRDefault="0024140A">
            <w:pPr>
              <w:spacing w:after="225" w:line="240" w:lineRule="auto"/>
              <w:jc w:val="center"/>
              <w:textAlignment w:val="baseline"/>
              <w:rPr>
                <w:rFonts w:ascii="Times New Roman" w:eastAsia="Times New Roman" w:hAnsi="Times New Roman" w:cs="Times New Roman"/>
                <w:sz w:val="24"/>
                <w:szCs w:val="24"/>
                <w:lang w:eastAsia="en-US"/>
              </w:rPr>
            </w:pPr>
            <w:r w:rsidRPr="0024140A">
              <w:rPr>
                <w:rFonts w:ascii="Times New Roman" w:eastAsia="Times New Roman" w:hAnsi="Times New Roman" w:cs="Times New Roman"/>
                <w:sz w:val="24"/>
                <w:szCs w:val="24"/>
                <w:lang w:eastAsia="en-US"/>
              </w:rPr>
              <w:t>Секретар судового засідання</w:t>
            </w:r>
          </w:p>
        </w:tc>
        <w:tc>
          <w:tcPr>
            <w:tcW w:w="2092" w:type="dxa"/>
            <w:tcBorders>
              <w:top w:val="single" w:sz="4" w:space="0" w:color="auto"/>
              <w:left w:val="single" w:sz="4" w:space="0" w:color="auto"/>
              <w:bottom w:val="single" w:sz="4" w:space="0" w:color="auto"/>
              <w:right w:val="single" w:sz="4" w:space="0" w:color="auto"/>
            </w:tcBorders>
            <w:hideMark/>
          </w:tcPr>
          <w:p w:rsidR="0024140A" w:rsidRPr="0024140A" w:rsidRDefault="0024140A" w:rsidP="0024140A">
            <w:pPr>
              <w:spacing w:after="225" w:line="240" w:lineRule="auto"/>
              <w:jc w:val="center"/>
              <w:textAlignment w:val="baseline"/>
              <w:rPr>
                <w:rFonts w:ascii="Times New Roman" w:eastAsia="Times New Roman" w:hAnsi="Times New Roman" w:cs="Times New Roman"/>
                <w:sz w:val="24"/>
                <w:szCs w:val="24"/>
                <w:lang w:eastAsia="en-US"/>
              </w:rPr>
            </w:pPr>
            <w:r w:rsidRPr="0024140A">
              <w:rPr>
                <w:rFonts w:ascii="Times New Roman" w:eastAsia="Times New Roman" w:hAnsi="Times New Roman" w:cs="Times New Roman"/>
                <w:sz w:val="24"/>
                <w:szCs w:val="24"/>
                <w:lang w:eastAsia="en-US"/>
              </w:rPr>
              <w:t>2</w:t>
            </w:r>
            <w:bookmarkStart w:id="0" w:name="_GoBack"/>
            <w:bookmarkEnd w:id="0"/>
            <w:r w:rsidRPr="0024140A">
              <w:rPr>
                <w:rFonts w:ascii="Times New Roman" w:eastAsia="Times New Roman" w:hAnsi="Times New Roman" w:cs="Times New Roman"/>
                <w:sz w:val="24"/>
                <w:szCs w:val="24"/>
                <w:lang w:eastAsia="en-US"/>
              </w:rPr>
              <w:t>9</w:t>
            </w:r>
            <w:r w:rsidRPr="0024140A">
              <w:rPr>
                <w:rFonts w:ascii="Times New Roman" w:eastAsia="Times New Roman" w:hAnsi="Times New Roman" w:cs="Times New Roman"/>
                <w:sz w:val="24"/>
                <w:szCs w:val="24"/>
                <w:lang w:eastAsia="en-US"/>
              </w:rPr>
              <w:t>.12.2023</w:t>
            </w:r>
          </w:p>
        </w:tc>
      </w:tr>
    </w:tbl>
    <w:p w:rsidR="0024140A" w:rsidRPr="0024140A" w:rsidRDefault="0024140A" w:rsidP="0024140A">
      <w:pPr>
        <w:rPr>
          <w:rFonts w:ascii="Times New Roman" w:hAnsi="Times New Roman" w:cs="Times New Roman"/>
        </w:rPr>
      </w:pPr>
    </w:p>
    <w:p w:rsidR="00AB1CC2" w:rsidRPr="0024140A" w:rsidRDefault="00AB1CC2">
      <w:pPr>
        <w:rPr>
          <w:rFonts w:ascii="Times New Roman" w:hAnsi="Times New Roman" w:cs="Times New Roman"/>
        </w:rPr>
      </w:pPr>
    </w:p>
    <w:sectPr w:rsidR="00AB1CC2" w:rsidRPr="002414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24"/>
    <w:rsid w:val="0024140A"/>
    <w:rsid w:val="00524EB1"/>
    <w:rsid w:val="006426B6"/>
    <w:rsid w:val="00853924"/>
    <w:rsid w:val="00AB1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40A"/>
    <w:rPr>
      <w:color w:val="0000FF"/>
      <w:u w:val="single"/>
    </w:rPr>
  </w:style>
  <w:style w:type="character" w:styleId="a4">
    <w:name w:val="Strong"/>
    <w:basedOn w:val="a0"/>
    <w:uiPriority w:val="22"/>
    <w:qFormat/>
    <w:rsid w:val="00241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0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140A"/>
    <w:rPr>
      <w:color w:val="0000FF"/>
      <w:u w:val="single"/>
    </w:rPr>
  </w:style>
  <w:style w:type="character" w:styleId="a4">
    <w:name w:val="Strong"/>
    <w:basedOn w:val="a0"/>
    <w:uiPriority w:val="22"/>
    <w:qFormat/>
    <w:rsid w:val="00241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563-2014-%D0%BF" TargetMode="External"/><Relationship Id="rId5" Type="http://schemas.openxmlformats.org/officeDocument/2006/relationships/hyperlink" Target="http://zakon2.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2023-12-29T11:07:00Z</cp:lastPrinted>
  <dcterms:created xsi:type="dcterms:W3CDTF">2023-12-29T11:07:00Z</dcterms:created>
  <dcterms:modified xsi:type="dcterms:W3CDTF">2023-12-29T11:08:00Z</dcterms:modified>
</cp:coreProperties>
</file>